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4A" w:rsidRDefault="00F5684A" w:rsidP="00F5684A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F5684A" w:rsidRDefault="00F5684A" w:rsidP="00F5684A">
      <w:pPr>
        <w:jc w:val="right"/>
        <w:rPr>
          <w:rFonts w:ascii="Times New Roman" w:hAnsi="Times New Roman" w:cs="Times New Roman"/>
          <w:b/>
          <w:sz w:val="36"/>
        </w:rPr>
      </w:pPr>
    </w:p>
    <w:p w:rsidR="00411A39" w:rsidRDefault="000C75AF" w:rsidP="00F5684A">
      <w:pPr>
        <w:rPr>
          <w:rFonts w:ascii="Times New Roman" w:hAnsi="Times New Roman" w:cs="Times New Roman"/>
          <w:b/>
          <w:sz w:val="36"/>
        </w:rPr>
      </w:pPr>
      <w:r w:rsidRPr="000C75AF">
        <w:rPr>
          <w:rFonts w:ascii="Times New Roman" w:hAnsi="Times New Roman" w:cs="Times New Roman"/>
          <w:b/>
          <w:sz w:val="36"/>
        </w:rPr>
        <w:t>Ад</w:t>
      </w:r>
      <w:r w:rsidRPr="000C75AF">
        <w:rPr>
          <w:rFonts w:ascii="Times New Roman" w:hAnsi="Times New Roman" w:cs="Times New Roman"/>
          <w:b/>
          <w:sz w:val="36"/>
        </w:rPr>
        <w:softHyphen/>
        <w:t>ми</w:t>
      </w:r>
      <w:r w:rsidRPr="000C75AF">
        <w:rPr>
          <w:rFonts w:ascii="Times New Roman" w:hAnsi="Times New Roman" w:cs="Times New Roman"/>
          <w:b/>
          <w:sz w:val="36"/>
        </w:rPr>
        <w:softHyphen/>
        <w:t>ни</w:t>
      </w:r>
      <w:r w:rsidRPr="000C75AF">
        <w:rPr>
          <w:rFonts w:ascii="Times New Roman" w:hAnsi="Times New Roman" w:cs="Times New Roman"/>
          <w:b/>
          <w:sz w:val="36"/>
        </w:rPr>
        <w:softHyphen/>
        <w:t>ст</w:t>
      </w:r>
      <w:r w:rsidRPr="000C75AF">
        <w:rPr>
          <w:rFonts w:ascii="Times New Roman" w:hAnsi="Times New Roman" w:cs="Times New Roman"/>
          <w:b/>
          <w:sz w:val="36"/>
        </w:rPr>
        <w:softHyphen/>
        <w:t>ра</w:t>
      </w:r>
      <w:r w:rsidRPr="000C75AF">
        <w:rPr>
          <w:rFonts w:ascii="Times New Roman" w:hAnsi="Times New Roman" w:cs="Times New Roman"/>
          <w:b/>
          <w:sz w:val="36"/>
        </w:rPr>
        <w:softHyphen/>
        <w:t xml:space="preserve">ция </w:t>
      </w:r>
      <w:r w:rsidR="00F5684A">
        <w:rPr>
          <w:rFonts w:ascii="Times New Roman" w:hAnsi="Times New Roman" w:cs="Times New Roman"/>
          <w:b/>
          <w:sz w:val="36"/>
        </w:rPr>
        <w:t>городского поселения</w:t>
      </w:r>
      <w:r w:rsidRPr="000C75AF">
        <w:rPr>
          <w:rFonts w:ascii="Times New Roman" w:hAnsi="Times New Roman" w:cs="Times New Roman"/>
          <w:b/>
          <w:sz w:val="36"/>
        </w:rPr>
        <w:t xml:space="preserve"> «Ка</w:t>
      </w:r>
      <w:r w:rsidRPr="000C75AF">
        <w:rPr>
          <w:rFonts w:ascii="Times New Roman" w:hAnsi="Times New Roman" w:cs="Times New Roman"/>
          <w:b/>
          <w:sz w:val="36"/>
        </w:rPr>
        <w:softHyphen/>
        <w:t>рым</w:t>
      </w:r>
      <w:r w:rsidRPr="000C75AF">
        <w:rPr>
          <w:rFonts w:ascii="Times New Roman" w:hAnsi="Times New Roman" w:cs="Times New Roman"/>
          <w:b/>
          <w:sz w:val="36"/>
        </w:rPr>
        <w:softHyphen/>
        <w:t>ск</w:t>
      </w:r>
      <w:r w:rsidR="00F5684A">
        <w:rPr>
          <w:rFonts w:ascii="Times New Roman" w:hAnsi="Times New Roman" w:cs="Times New Roman"/>
          <w:b/>
          <w:sz w:val="36"/>
        </w:rPr>
        <w:t>ое</w:t>
      </w:r>
      <w:r w:rsidR="00411A39">
        <w:rPr>
          <w:rFonts w:ascii="Times New Roman" w:hAnsi="Times New Roman" w:cs="Times New Roman"/>
          <w:b/>
          <w:sz w:val="36"/>
        </w:rPr>
        <w:t>»</w:t>
      </w:r>
    </w:p>
    <w:p w:rsidR="00411A39" w:rsidRDefault="00411A39" w:rsidP="000C75AF">
      <w:pPr>
        <w:jc w:val="center"/>
        <w:rPr>
          <w:rFonts w:ascii="Times New Roman" w:hAnsi="Times New Roman" w:cs="Times New Roman"/>
          <w:b/>
          <w:sz w:val="36"/>
        </w:rPr>
      </w:pPr>
    </w:p>
    <w:p w:rsidR="000C75AF" w:rsidRPr="000C75AF" w:rsidRDefault="000C75AF" w:rsidP="000C75AF">
      <w:pPr>
        <w:jc w:val="center"/>
        <w:rPr>
          <w:rFonts w:ascii="Times New Roman" w:hAnsi="Times New Roman" w:cs="Times New Roman"/>
        </w:rPr>
      </w:pPr>
      <w:proofErr w:type="gramStart"/>
      <w:r w:rsidRPr="000C75AF">
        <w:rPr>
          <w:rFonts w:ascii="Times New Roman" w:hAnsi="Times New Roman" w:cs="Times New Roman"/>
          <w:b/>
          <w:sz w:val="52"/>
        </w:rPr>
        <w:t>П</w:t>
      </w:r>
      <w:proofErr w:type="gramEnd"/>
      <w:r w:rsidRPr="000C75AF">
        <w:rPr>
          <w:rFonts w:ascii="Times New Roman" w:hAnsi="Times New Roman" w:cs="Times New Roman"/>
          <w:b/>
          <w:sz w:val="52"/>
        </w:rPr>
        <w:t xml:space="preserve"> О С Т А Н О В Л Е Н И Е</w:t>
      </w:r>
    </w:p>
    <w:p w:rsidR="000C75AF" w:rsidRDefault="000C75AF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0C75AF" w:rsidRDefault="000C75AF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0C75AF" w:rsidRPr="000C75AF" w:rsidRDefault="00477FF5" w:rsidP="000C75AF">
      <w:pPr>
        <w:jc w:val="both"/>
        <w:rPr>
          <w:rFonts w:ascii="Times New Roman" w:hAnsi="Times New Roman" w:cs="Times New Roman"/>
          <w:sz w:val="28"/>
        </w:rPr>
      </w:pPr>
      <w:r w:rsidRPr="00477FF5">
        <w:rPr>
          <w:rFonts w:eastAsia="Times New Roman"/>
          <w:color w:val="333333"/>
          <w:sz w:val="19"/>
          <w:szCs w:val="19"/>
          <w:lang w:eastAsia="ru-RU"/>
        </w:rPr>
        <w:t> </w:t>
      </w:r>
      <w:r w:rsidR="000C75AF" w:rsidRPr="000C75AF">
        <w:rPr>
          <w:rFonts w:ascii="Times New Roman" w:hAnsi="Times New Roman" w:cs="Times New Roman"/>
          <w:sz w:val="28"/>
        </w:rPr>
        <w:t>от «</w:t>
      </w:r>
      <w:r w:rsidR="00F5684A">
        <w:rPr>
          <w:rFonts w:ascii="Times New Roman" w:hAnsi="Times New Roman" w:cs="Times New Roman"/>
          <w:sz w:val="28"/>
        </w:rPr>
        <w:t>_____</w:t>
      </w:r>
      <w:r w:rsidR="0012504A">
        <w:rPr>
          <w:rFonts w:ascii="Times New Roman" w:hAnsi="Times New Roman" w:cs="Times New Roman"/>
          <w:sz w:val="28"/>
        </w:rPr>
        <w:t>»</w:t>
      </w:r>
      <w:r w:rsidR="007515AD">
        <w:rPr>
          <w:rFonts w:ascii="Times New Roman" w:hAnsi="Times New Roman" w:cs="Times New Roman"/>
          <w:sz w:val="28"/>
        </w:rPr>
        <w:t xml:space="preserve"> </w:t>
      </w:r>
      <w:r w:rsidR="00F5684A">
        <w:rPr>
          <w:rFonts w:ascii="Times New Roman" w:hAnsi="Times New Roman" w:cs="Times New Roman"/>
          <w:sz w:val="28"/>
        </w:rPr>
        <w:t>________</w:t>
      </w:r>
      <w:r w:rsidR="000C75AF" w:rsidRPr="000C75AF">
        <w:rPr>
          <w:rFonts w:ascii="Times New Roman" w:hAnsi="Times New Roman" w:cs="Times New Roman"/>
          <w:sz w:val="28"/>
        </w:rPr>
        <w:t>20</w:t>
      </w:r>
      <w:r w:rsidR="00F5684A">
        <w:rPr>
          <w:rFonts w:ascii="Times New Roman" w:hAnsi="Times New Roman" w:cs="Times New Roman"/>
          <w:sz w:val="28"/>
        </w:rPr>
        <w:t>___</w:t>
      </w:r>
      <w:r w:rsidR="000C75AF" w:rsidRPr="000C75AF">
        <w:rPr>
          <w:rFonts w:ascii="Times New Roman" w:hAnsi="Times New Roman" w:cs="Times New Roman"/>
          <w:sz w:val="28"/>
        </w:rPr>
        <w:t>г.</w:t>
      </w:r>
      <w:r w:rsidR="000C75AF" w:rsidRPr="000C75AF">
        <w:rPr>
          <w:rFonts w:ascii="Times New Roman" w:hAnsi="Times New Roman" w:cs="Times New Roman"/>
          <w:sz w:val="28"/>
        </w:rPr>
        <w:tab/>
        <w:t xml:space="preserve">                                   </w:t>
      </w:r>
      <w:r w:rsidR="00AC10E7">
        <w:rPr>
          <w:rFonts w:ascii="Times New Roman" w:hAnsi="Times New Roman" w:cs="Times New Roman"/>
          <w:sz w:val="28"/>
        </w:rPr>
        <w:t xml:space="preserve">         </w:t>
      </w:r>
      <w:r w:rsidR="0012504A">
        <w:rPr>
          <w:rFonts w:ascii="Times New Roman" w:hAnsi="Times New Roman" w:cs="Times New Roman"/>
          <w:sz w:val="28"/>
        </w:rPr>
        <w:t xml:space="preserve">                  </w:t>
      </w:r>
      <w:r w:rsidR="000C75AF" w:rsidRPr="000C75AF">
        <w:rPr>
          <w:rFonts w:ascii="Times New Roman" w:hAnsi="Times New Roman" w:cs="Times New Roman"/>
          <w:sz w:val="28"/>
        </w:rPr>
        <w:t xml:space="preserve"> № </w:t>
      </w:r>
      <w:r w:rsidR="00F5684A">
        <w:rPr>
          <w:rFonts w:ascii="Times New Roman" w:hAnsi="Times New Roman" w:cs="Times New Roman"/>
          <w:sz w:val="28"/>
        </w:rPr>
        <w:t>____</w:t>
      </w:r>
      <w:r w:rsidR="0012504A">
        <w:rPr>
          <w:rFonts w:ascii="Times New Roman" w:hAnsi="Times New Roman" w:cs="Times New Roman"/>
          <w:sz w:val="28"/>
        </w:rPr>
        <w:t xml:space="preserve"> </w:t>
      </w:r>
      <w:r w:rsidR="000C75AF" w:rsidRPr="000C75AF">
        <w:rPr>
          <w:rFonts w:ascii="Times New Roman" w:hAnsi="Times New Roman" w:cs="Times New Roman"/>
          <w:sz w:val="28"/>
        </w:rPr>
        <w:t xml:space="preserve">  </w:t>
      </w:r>
    </w:p>
    <w:p w:rsidR="00477FF5" w:rsidRPr="00477FF5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6C1036" w:rsidRDefault="006C1036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</w:p>
    <w:p w:rsidR="0012504A" w:rsidRDefault="0012504A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12504A">
        <w:rPr>
          <w:rFonts w:ascii="Times New Roman" w:hAnsi="Times New Roman" w:cs="Times New Roman"/>
          <w:sz w:val="28"/>
          <w:szCs w:val="28"/>
        </w:rPr>
        <w:t>Об утверждении Методики оценки  эффективности</w:t>
      </w:r>
    </w:p>
    <w:p w:rsidR="0012504A" w:rsidRDefault="0012504A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12504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2504A" w:rsidRDefault="0012504A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684A">
        <w:rPr>
          <w:rFonts w:ascii="Times New Roman" w:hAnsi="Times New Roman" w:cs="Times New Roman"/>
          <w:sz w:val="28"/>
          <w:szCs w:val="28"/>
        </w:rPr>
        <w:t>Карымское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04A" w:rsidRDefault="0012504A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</w:p>
    <w:p w:rsidR="00477FF5" w:rsidRPr="00F5684A" w:rsidRDefault="0012504A" w:rsidP="00F5684A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103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п.6.15 Порядка разработки и корректировки муниципальных программ</w:t>
      </w:r>
      <w:r w:rsidR="00F5684A" w:rsidRPr="00F5684A">
        <w:rPr>
          <w:rFonts w:ascii="Times New Roman" w:hAnsi="Times New Roman" w:cs="Times New Roman"/>
          <w:sz w:val="28"/>
          <w:szCs w:val="28"/>
        </w:rPr>
        <w:t xml:space="preserve">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5684A">
        <w:rPr>
          <w:rFonts w:ascii="Times New Roman" w:hAnsi="Times New Roman" w:cs="Times New Roman"/>
          <w:sz w:val="28"/>
          <w:szCs w:val="28"/>
        </w:rPr>
        <w:t xml:space="preserve"> </w:t>
      </w:r>
      <w:r w:rsidR="00F5684A">
        <w:rPr>
          <w:rFonts w:ascii="Times New Roman" w:hAnsi="Times New Roman" w:cs="Times New Roman"/>
          <w:sz w:val="28"/>
          <w:szCs w:val="28"/>
        </w:rPr>
        <w:t>«Карымское»</w:t>
      </w:r>
      <w:r w:rsidRPr="006C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осуществления мониторинга и контроля их реализации, утвержденного постановлением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5684A">
        <w:rPr>
          <w:rFonts w:ascii="Times New Roman" w:hAnsi="Times New Roman" w:cs="Times New Roman"/>
          <w:sz w:val="28"/>
          <w:szCs w:val="28"/>
        </w:rPr>
        <w:t xml:space="preserve"> </w:t>
      </w:r>
      <w:r w:rsidR="00F5684A">
        <w:rPr>
          <w:rFonts w:ascii="Times New Roman" w:hAnsi="Times New Roman" w:cs="Times New Roman"/>
          <w:sz w:val="28"/>
          <w:szCs w:val="28"/>
        </w:rPr>
        <w:t>«Карымское»</w:t>
      </w:r>
      <w:r w:rsidR="00F5684A">
        <w:rPr>
          <w:rFonts w:ascii="Times New Roman" w:hAnsi="Times New Roman" w:cs="Times New Roman"/>
          <w:sz w:val="28"/>
          <w:szCs w:val="28"/>
        </w:rPr>
        <w:t xml:space="preserve"> </w:t>
      </w:r>
      <w:r w:rsidRPr="006C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5684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6C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F5684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6C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8616BC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11A39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B98" w:rsidRPr="006C1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постановляю:</w:t>
      </w:r>
    </w:p>
    <w:p w:rsidR="00477FF5" w:rsidRPr="006C1036" w:rsidRDefault="00477FF5" w:rsidP="00411A39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036">
        <w:rPr>
          <w:rFonts w:eastAsia="Times New Roman"/>
          <w:color w:val="000000" w:themeColor="text1"/>
          <w:sz w:val="19"/>
          <w:szCs w:val="19"/>
          <w:lang w:eastAsia="ru-RU"/>
        </w:rPr>
        <w:t> </w:t>
      </w:r>
      <w:r w:rsidR="00411A39" w:rsidRPr="006C1036">
        <w:rPr>
          <w:rFonts w:eastAsia="Times New Roman"/>
          <w:color w:val="000000" w:themeColor="text1"/>
          <w:sz w:val="19"/>
          <w:szCs w:val="19"/>
          <w:lang w:eastAsia="ru-RU"/>
        </w:rPr>
        <w:tab/>
      </w: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C1036" w:rsidRPr="006C1036">
        <w:rPr>
          <w:rFonts w:ascii="Times New Roman" w:hAnsi="Times New Roman" w:cs="Times New Roman"/>
          <w:sz w:val="28"/>
          <w:szCs w:val="28"/>
        </w:rPr>
        <w:t xml:space="preserve"> Утвердить прилагаемую Методику оценки эффективности муниципальных программ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6C1036" w:rsidRPr="006C1036">
        <w:rPr>
          <w:rFonts w:ascii="Times New Roman" w:hAnsi="Times New Roman" w:cs="Times New Roman"/>
          <w:sz w:val="28"/>
          <w:szCs w:val="28"/>
        </w:rPr>
        <w:t>;</w:t>
      </w:r>
    </w:p>
    <w:p w:rsidR="006C1036" w:rsidRDefault="00477FF5" w:rsidP="00303104">
      <w:pPr>
        <w:widowControl/>
        <w:shd w:val="clear" w:color="auto" w:fill="FFFFFF"/>
        <w:autoSpaceDE/>
        <w:autoSpaceDN/>
        <w:adjustRightInd/>
        <w:spacing w:line="27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Финансово-экономическому отделу</w:t>
      </w:r>
      <w:r w:rsid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руководствоваться настоящей Методикой при оценке эффективности муниципальных целевых программ;</w:t>
      </w:r>
    </w:p>
    <w:p w:rsidR="00477FF5" w:rsidRPr="006C1036" w:rsidRDefault="006C1036" w:rsidP="00303104">
      <w:pPr>
        <w:widowControl/>
        <w:shd w:val="clear" w:color="auto" w:fill="FFFFFF"/>
        <w:autoSpaceDE/>
        <w:autoSpaceDN/>
        <w:adjustRightInd/>
        <w:spacing w:line="278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985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инансово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985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r w:rsidR="00F5684A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F568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5684A">
        <w:rPr>
          <w:rFonts w:ascii="Times New Roman" w:hAnsi="Times New Roman" w:cs="Times New Roman"/>
          <w:sz w:val="28"/>
          <w:szCs w:val="28"/>
        </w:rPr>
        <w:t>Голыгину</w:t>
      </w:r>
      <w:proofErr w:type="spellEnd"/>
      <w:r w:rsidR="00F5684A">
        <w:rPr>
          <w:rFonts w:ascii="Times New Roman" w:hAnsi="Times New Roman" w:cs="Times New Roman"/>
          <w:sz w:val="28"/>
          <w:szCs w:val="28"/>
        </w:rPr>
        <w:t xml:space="preserve"> Т.С.</w:t>
      </w:r>
      <w:r w:rsidR="00990EFB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7FF5" w:rsidRPr="006C1036" w:rsidRDefault="00477FF5" w:rsidP="00411A39">
      <w:pPr>
        <w:widowControl/>
        <w:shd w:val="clear" w:color="auto" w:fill="FFFFFF"/>
        <w:autoSpaceDE/>
        <w:autoSpaceDN/>
        <w:adjustRightInd/>
        <w:spacing w:line="278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Настоящее постановление вступает  в силу после</w:t>
      </w:r>
      <w:r w:rsidR="00990EFB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опубликования;</w:t>
      </w:r>
    </w:p>
    <w:p w:rsidR="00F5684A" w:rsidRDefault="00477FF5" w:rsidP="00F5684A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7.</w:t>
      </w:r>
      <w:r w:rsidR="00F5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684A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F5684A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 городского поселения «Карымское».</w:t>
      </w:r>
    </w:p>
    <w:p w:rsidR="00477FF5" w:rsidRPr="006C1036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eastAsia="Times New Roman"/>
          <w:color w:val="000000" w:themeColor="text1"/>
          <w:sz w:val="19"/>
          <w:szCs w:val="19"/>
          <w:lang w:eastAsia="ru-RU"/>
        </w:rPr>
      </w:pPr>
      <w:r w:rsidRPr="006C1036">
        <w:rPr>
          <w:rFonts w:eastAsia="Times New Roman"/>
          <w:color w:val="000000" w:themeColor="text1"/>
          <w:sz w:val="19"/>
          <w:szCs w:val="19"/>
          <w:lang w:eastAsia="ru-RU"/>
        </w:rPr>
        <w:t> </w:t>
      </w:r>
    </w:p>
    <w:p w:rsidR="006C1036" w:rsidRDefault="006C1036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84A" w:rsidRDefault="00F5684A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84A" w:rsidRDefault="00F5684A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84A" w:rsidRDefault="00F5684A" w:rsidP="00F5684A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И.И. Мыльников</w:t>
      </w:r>
    </w:p>
    <w:p w:rsidR="00F5684A" w:rsidRDefault="00F5684A" w:rsidP="00F5684A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«Карымское»</w:t>
      </w:r>
    </w:p>
    <w:p w:rsidR="00477FF5" w:rsidRPr="006C1036" w:rsidRDefault="00F5684A" w:rsidP="00F5684A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7FF5" w:rsidRPr="006C1036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477FF5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676671" w:rsidRDefault="00676671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226C22" w:rsidRDefault="00226C22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F5684A" w:rsidRDefault="00F5684A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226C22" w:rsidRDefault="00226C22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226C22" w:rsidRDefault="00226C22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p w:rsidR="00226C22" w:rsidRDefault="00226C22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4B98" w:rsidRPr="006C1036" w:rsidTr="00394B98">
        <w:tc>
          <w:tcPr>
            <w:tcW w:w="4785" w:type="dxa"/>
          </w:tcPr>
          <w:p w:rsidR="00394B98" w:rsidRPr="006C1036" w:rsidRDefault="00394B98" w:rsidP="00477FF5">
            <w:pPr>
              <w:widowControl/>
              <w:autoSpaceDE/>
              <w:autoSpaceDN/>
              <w:adjustRightInd/>
              <w:spacing w:line="27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94B98" w:rsidRPr="006C1036" w:rsidRDefault="00394B98" w:rsidP="00394B98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 1</w:t>
            </w:r>
          </w:p>
          <w:p w:rsidR="00394B98" w:rsidRPr="006C1036" w:rsidRDefault="00394B98" w:rsidP="00394B98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684A" w:rsidRDefault="00F5684A" w:rsidP="00F5684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«Карымское».</w:t>
            </w:r>
          </w:p>
          <w:p w:rsidR="00394B98" w:rsidRPr="006C1036" w:rsidRDefault="00F5684A" w:rsidP="00F5684A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10E7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</w:t>
            </w:r>
            <w:r w:rsid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394B98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_</w:t>
            </w:r>
            <w:r w:rsid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</w:t>
            </w:r>
            <w:r w:rsidR="00394B98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394B98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№ </w:t>
            </w:r>
            <w:r w:rsid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</w:p>
        </w:tc>
      </w:tr>
    </w:tbl>
    <w:p w:rsidR="00411A39" w:rsidRPr="006C1036" w:rsidRDefault="00411A39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FF5" w:rsidRPr="00D06DFE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06DFE" w:rsidRPr="00D06DFE" w:rsidRDefault="00D06DFE" w:rsidP="00D06DFE">
      <w:pPr>
        <w:pStyle w:val="a9"/>
        <w:jc w:val="center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>Методика</w:t>
      </w:r>
    </w:p>
    <w:p w:rsidR="00D06DFE" w:rsidRPr="00D06DFE" w:rsidRDefault="00D06DFE" w:rsidP="00D06DFE">
      <w:pPr>
        <w:pStyle w:val="a9"/>
        <w:jc w:val="center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оценки эффективности реализации муниципальных программ </w:t>
      </w:r>
    </w:p>
    <w:p w:rsidR="00F5684A" w:rsidRDefault="00F5684A" w:rsidP="00F5684A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ородского поселения «Карымское»</w:t>
      </w:r>
    </w:p>
    <w:p w:rsidR="00D06DFE" w:rsidRPr="00D06DFE" w:rsidRDefault="00D06DFE" w:rsidP="00D06DFE">
      <w:pPr>
        <w:pStyle w:val="a9"/>
        <w:jc w:val="center"/>
        <w:rPr>
          <w:rFonts w:ascii="Times New Roman" w:hAnsi="Times New Roman" w:cs="Times New Roman"/>
        </w:rPr>
      </w:pPr>
    </w:p>
    <w:p w:rsidR="00D06DFE" w:rsidRPr="00D06DFE" w:rsidRDefault="00D06DFE" w:rsidP="00D06DFE">
      <w:pPr>
        <w:pStyle w:val="a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06DFE" w:rsidRPr="00F5684A" w:rsidRDefault="00D06DFE" w:rsidP="00F5684A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F5684A">
        <w:rPr>
          <w:rFonts w:ascii="Times New Roman" w:hAnsi="Times New Roman" w:cs="Times New Roman"/>
          <w:sz w:val="28"/>
          <w:szCs w:val="28"/>
        </w:rPr>
        <w:t xml:space="preserve">1. Настоящая методика устанавливает правила проведения оценки эффективности реализации муниципальных программ </w:t>
      </w:r>
      <w:r w:rsidR="00F5684A" w:rsidRPr="00F5684A">
        <w:rPr>
          <w:rFonts w:ascii="Times New Roman" w:hAnsi="Times New Roman"/>
          <w:color w:val="000000"/>
          <w:sz w:val="28"/>
          <w:szCs w:val="28"/>
        </w:rPr>
        <w:t>городского поселения «Карымское»</w:t>
      </w:r>
      <w:r w:rsidR="00F5684A" w:rsidRPr="00F56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84A">
        <w:rPr>
          <w:rFonts w:ascii="Times New Roman" w:hAnsi="Times New Roman" w:cs="Times New Roman"/>
          <w:sz w:val="28"/>
          <w:szCs w:val="28"/>
        </w:rPr>
        <w:t>(далее – муниципальная программа) в целом.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2. Оценка эффективности реализации муниципальной программы проводится </w:t>
      </w:r>
      <w:r w:rsidR="00F5684A">
        <w:rPr>
          <w:rFonts w:ascii="Times New Roman" w:eastAsia="Times New Roman" w:hAnsi="Times New Roman" w:cs="Times New Roman"/>
          <w:color w:val="000000" w:themeColor="text1"/>
        </w:rPr>
        <w:t>финансово - экономическ</w:t>
      </w:r>
      <w:r w:rsidR="00F5684A">
        <w:rPr>
          <w:rFonts w:ascii="Times New Roman" w:eastAsia="Times New Roman" w:hAnsi="Times New Roman" w:cs="Times New Roman"/>
          <w:color w:val="000000" w:themeColor="text1"/>
        </w:rPr>
        <w:t>им</w:t>
      </w:r>
      <w:r w:rsidR="00F5684A">
        <w:rPr>
          <w:rFonts w:ascii="Times New Roman" w:eastAsia="Times New Roman" w:hAnsi="Times New Roman" w:cs="Times New Roman"/>
          <w:color w:val="000000" w:themeColor="text1"/>
        </w:rPr>
        <w:t xml:space="preserve"> отдел</w:t>
      </w:r>
      <w:r w:rsidR="00F5684A">
        <w:rPr>
          <w:rFonts w:ascii="Times New Roman" w:eastAsia="Times New Roman" w:hAnsi="Times New Roman" w:cs="Times New Roman"/>
          <w:color w:val="000000" w:themeColor="text1"/>
        </w:rPr>
        <w:t>ом</w:t>
      </w:r>
      <w:r w:rsidR="00F5684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5684A" w:rsidRPr="00F5684A">
        <w:rPr>
          <w:rFonts w:ascii="Times New Roman" w:hAnsi="Times New Roman"/>
          <w:color w:val="000000"/>
        </w:rPr>
        <w:t xml:space="preserve">городского поселения «Карымское» </w:t>
      </w:r>
      <w:r w:rsidRPr="00D06DFE">
        <w:rPr>
          <w:rFonts w:ascii="Times New Roman" w:hAnsi="Times New Roman" w:cs="Times New Roman"/>
        </w:rPr>
        <w:t>ежегодно по итогам ее реализации в отчетном финансовом году (таблица 1).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>3. Исходными данными для проведения оценки эффективности реализации муниципальной программы являются: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 годовой отчет о ходе реализации муниципальной программы, подготавливаемый ответственным исполнителем муниципальной программы;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заключение по объёму бюджетных ассигнований на муниципальную программу</w:t>
      </w:r>
      <w:r w:rsidRPr="00D06DFE">
        <w:rPr>
          <w:rFonts w:ascii="Times New Roman" w:hAnsi="Times New Roman" w:cs="Times New Roman"/>
        </w:rPr>
        <w:t>, подготавливаем</w:t>
      </w:r>
      <w:r>
        <w:rPr>
          <w:rFonts w:ascii="Times New Roman" w:hAnsi="Times New Roman" w:cs="Times New Roman"/>
        </w:rPr>
        <w:t>ое</w:t>
      </w:r>
      <w:r w:rsidR="00134B12" w:rsidRPr="00134B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34B12">
        <w:rPr>
          <w:rFonts w:ascii="Times New Roman" w:eastAsia="Times New Roman" w:hAnsi="Times New Roman" w:cs="Times New Roman"/>
          <w:color w:val="000000" w:themeColor="text1"/>
        </w:rPr>
        <w:t xml:space="preserve">финансово - экономическим отделом </w:t>
      </w:r>
      <w:r w:rsidR="00134B12" w:rsidRPr="00F5684A">
        <w:rPr>
          <w:rFonts w:ascii="Times New Roman" w:hAnsi="Times New Roman"/>
          <w:color w:val="000000"/>
        </w:rPr>
        <w:t>городского поселения «Карымское»</w:t>
      </w:r>
      <w:proofErr w:type="gramStart"/>
      <w:r w:rsidR="00134B12">
        <w:rPr>
          <w:rFonts w:ascii="Times New Roman" w:hAnsi="Times New Roman" w:cs="Times New Roman"/>
        </w:rPr>
        <w:t xml:space="preserve"> </w:t>
      </w:r>
      <w:r w:rsidRPr="00D06DFE">
        <w:rPr>
          <w:rFonts w:ascii="Times New Roman" w:hAnsi="Times New Roman" w:cs="Times New Roman"/>
        </w:rPr>
        <w:t>;</w:t>
      </w:r>
      <w:proofErr w:type="gramEnd"/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>иная (дополнительная) информация об итогах реализации муниципальной программы, необходимая для проведения оценки эффективности реализации муниципальной программы, предоставляемая ответственным исполнителем муниципальной программы.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4. На основании исходных данных </w:t>
      </w:r>
      <w:r w:rsidR="00134B12">
        <w:rPr>
          <w:rFonts w:ascii="Times New Roman" w:eastAsia="Times New Roman" w:hAnsi="Times New Roman" w:cs="Times New Roman"/>
          <w:color w:val="000000" w:themeColor="text1"/>
        </w:rPr>
        <w:t xml:space="preserve">финансово - </w:t>
      </w:r>
      <w:r w:rsidR="00134B12">
        <w:rPr>
          <w:rFonts w:ascii="Times New Roman" w:eastAsia="Times New Roman" w:hAnsi="Times New Roman" w:cs="Times New Roman"/>
          <w:color w:val="000000" w:themeColor="text1"/>
        </w:rPr>
        <w:t>экономический</w:t>
      </w:r>
      <w:r w:rsidR="00134B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34B12">
        <w:rPr>
          <w:rFonts w:ascii="Times New Roman" w:eastAsia="Times New Roman" w:hAnsi="Times New Roman" w:cs="Times New Roman"/>
          <w:color w:val="000000" w:themeColor="text1"/>
        </w:rPr>
        <w:t xml:space="preserve">отдел </w:t>
      </w:r>
      <w:r w:rsidRPr="00D06DFE">
        <w:rPr>
          <w:rFonts w:ascii="Times New Roman" w:hAnsi="Times New Roman" w:cs="Times New Roman"/>
        </w:rPr>
        <w:t>проводит анализ следующих критериев: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 степень достижения целей и решения задач муниципальной программы;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 xml:space="preserve"> степень соответствия фактического уровня бюджетных затрат </w:t>
      </w:r>
      <w:proofErr w:type="gramStart"/>
      <w:r w:rsidRPr="00D06DFE">
        <w:rPr>
          <w:rFonts w:ascii="Times New Roman" w:hAnsi="Times New Roman" w:cs="Times New Roman"/>
        </w:rPr>
        <w:t>запланированному</w:t>
      </w:r>
      <w:proofErr w:type="gramEnd"/>
      <w:r w:rsidRPr="00D06DFE">
        <w:rPr>
          <w:rFonts w:ascii="Times New Roman" w:hAnsi="Times New Roman" w:cs="Times New Roman"/>
        </w:rPr>
        <w:t>.</w:t>
      </w:r>
    </w:p>
    <w:p w:rsidR="00D06DFE" w:rsidRPr="00D06DFE" w:rsidRDefault="00D06DFE" w:rsidP="00D0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 5. Оценка степени достижения целей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D06DFE" w:rsidRPr="00D06DFE" w:rsidRDefault="00134B12" w:rsidP="00D0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06DFE" w:rsidRPr="00D06DFE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="00D06DFE" w:rsidRPr="00D06DFE">
        <w:rPr>
          <w:rFonts w:ascii="Times New Roman" w:hAnsi="Times New Roman" w:cs="Times New Roman"/>
          <w:sz w:val="28"/>
          <w:szCs w:val="28"/>
        </w:rPr>
        <w:t xml:space="preserve"> = (Сдп</w:t>
      </w:r>
      <w:proofErr w:type="gramStart"/>
      <w:r w:rsidR="00D06DFE" w:rsidRPr="00D06DF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06DFE" w:rsidRPr="00D06DFE">
        <w:rPr>
          <w:rFonts w:ascii="Times New Roman" w:hAnsi="Times New Roman" w:cs="Times New Roman"/>
          <w:sz w:val="28"/>
          <w:szCs w:val="28"/>
        </w:rPr>
        <w:t xml:space="preserve"> + Сдп2 + </w:t>
      </w:r>
      <w:proofErr w:type="spellStart"/>
      <w:r w:rsidR="00D06DFE" w:rsidRPr="00D06DF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D06DFE" w:rsidRPr="00D06D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6DFE" w:rsidRPr="00D06DFE">
        <w:rPr>
          <w:rFonts w:ascii="Times New Roman" w:hAnsi="Times New Roman" w:cs="Times New Roman"/>
          <w:sz w:val="28"/>
          <w:szCs w:val="28"/>
        </w:rPr>
        <w:t xml:space="preserve">)/ </w:t>
      </w:r>
      <w:r w:rsidR="00D06DFE" w:rsidRPr="00D06D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6DFE" w:rsidRPr="00D06D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DFE" w:rsidRPr="00D06DFE" w:rsidRDefault="00D06DFE" w:rsidP="00D0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06DFE" w:rsidRPr="00D06DFE" w:rsidRDefault="00D06DFE" w:rsidP="00D06DFE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D06DFE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 - степень достижения целей (решения задач);</w:t>
      </w:r>
    </w:p>
    <w:p w:rsidR="00D06DFE" w:rsidRPr="00D06DFE" w:rsidRDefault="00D06DFE" w:rsidP="00D06DFE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D06DF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D06DFE">
        <w:rPr>
          <w:rFonts w:ascii="Times New Roman" w:hAnsi="Times New Roman" w:cs="Times New Roman"/>
          <w:noProof/>
          <w:position w:val="-8"/>
          <w:sz w:val="28"/>
          <w:szCs w:val="28"/>
        </w:rPr>
        <w:t xml:space="preserve"> </w:t>
      </w:r>
      <w:r w:rsidRPr="00D06DFE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показателя (индикатора) программы;</w:t>
      </w:r>
    </w:p>
    <w:p w:rsidR="00D06DFE" w:rsidRPr="00D06DFE" w:rsidRDefault="00D06DFE" w:rsidP="00D0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N - количество показателей (индикаторов) программы.</w:t>
      </w:r>
    </w:p>
    <w:p w:rsidR="00D06DFE" w:rsidRPr="00D06DFE" w:rsidRDefault="00D06DFE" w:rsidP="00D0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Степень достижения показателя (индикатора) рассчитывается по </w:t>
      </w:r>
      <w:r w:rsidRPr="00D06DFE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D06DFE" w:rsidRPr="00D06DFE" w:rsidRDefault="00D06DFE" w:rsidP="00D0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F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>*100% (для показателей (индикаторов), желаемой тенденцией развития которых является рост значений),</w:t>
      </w:r>
    </w:p>
    <w:p w:rsidR="00D06DFE" w:rsidRPr="00D06DFE" w:rsidRDefault="00D06DFE" w:rsidP="00D06DFE">
      <w:pPr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*100%  (для показателей (индикаторов), желаемой тенденцией развития которых является снижение значений), </w:t>
      </w:r>
    </w:p>
    <w:p w:rsidR="00D06DFE" w:rsidRPr="00D06DFE" w:rsidRDefault="00D06DFE" w:rsidP="00D06DFE">
      <w:pPr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где:</w:t>
      </w:r>
    </w:p>
    <w:p w:rsidR="00D06DFE" w:rsidRPr="00D06DFE" w:rsidRDefault="00D06DFE" w:rsidP="00D0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06DFE">
        <w:rPr>
          <w:rFonts w:ascii="Times New Roman" w:hAnsi="Times New Roman" w:cs="Times New Roman"/>
          <w:noProof/>
          <w:position w:val="-9"/>
          <w:sz w:val="28"/>
          <w:szCs w:val="28"/>
        </w:rPr>
        <w:t xml:space="preserve"> </w:t>
      </w:r>
      <w:r w:rsidRPr="00D06DFE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индикатора;</w:t>
      </w:r>
    </w:p>
    <w:p w:rsidR="00D06DFE" w:rsidRPr="00D06DFE" w:rsidRDefault="00D06DFE" w:rsidP="00D0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06DFE">
        <w:rPr>
          <w:rFonts w:ascii="Times New Roman" w:hAnsi="Times New Roman" w:cs="Times New Roman"/>
          <w:noProof/>
          <w:position w:val="-7"/>
          <w:sz w:val="28"/>
          <w:szCs w:val="28"/>
        </w:rPr>
        <w:t xml:space="preserve"> </w:t>
      </w:r>
      <w:r w:rsidRPr="00D06DFE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индикатора.</w:t>
      </w:r>
    </w:p>
    <w:p w:rsidR="00D06DFE" w:rsidRPr="00D06DFE" w:rsidRDefault="00D06DFE" w:rsidP="00D0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DFE" w:rsidRPr="00D06DFE" w:rsidRDefault="00D06DFE" w:rsidP="00D0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В случае если показатель (индикатор) подразумевает только однозначные противоположные значения, например, "нет/да", показателю (индикатору) присваивается значения 0 или 100% соответственно.</w:t>
      </w:r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6. Оценка степени соответствия фактического уровня бюджетных затрат </w:t>
      </w:r>
      <w:proofErr w:type="gramStart"/>
      <w:r w:rsidRPr="00D06DFE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D06DFE">
        <w:rPr>
          <w:rFonts w:ascii="Times New Roman" w:hAnsi="Times New Roman" w:cs="Times New Roman"/>
          <w:sz w:val="28"/>
          <w:szCs w:val="28"/>
        </w:rPr>
        <w:t xml:space="preserve"> осуществляется путем сопоставления фактических и плановых объемов финансирования м</w:t>
      </w:r>
      <w:r w:rsidR="00651552">
        <w:rPr>
          <w:rFonts w:ascii="Times New Roman" w:hAnsi="Times New Roman" w:cs="Times New Roman"/>
          <w:sz w:val="28"/>
          <w:szCs w:val="28"/>
        </w:rPr>
        <w:t>униципальной программы в целом</w:t>
      </w:r>
      <w:r w:rsidRPr="00D06DFE">
        <w:rPr>
          <w:rFonts w:ascii="Times New Roman" w:hAnsi="Times New Roman" w:cs="Times New Roman"/>
          <w:sz w:val="28"/>
          <w:szCs w:val="28"/>
        </w:rPr>
        <w:t>.</w:t>
      </w:r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В случае, если степень достижения целей (решения задач) составит 95 % и более, то оценке степени соответствия фактического уровня бюджетных затрат </w:t>
      </w:r>
      <w:proofErr w:type="gramStart"/>
      <w:r w:rsidRPr="00D06DFE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D06DFE">
        <w:rPr>
          <w:rFonts w:ascii="Times New Roman" w:hAnsi="Times New Roman" w:cs="Times New Roman"/>
          <w:sz w:val="28"/>
          <w:szCs w:val="28"/>
        </w:rPr>
        <w:t xml:space="preserve"> присваивается значение 100 %.</w:t>
      </w:r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В случае, если степень достижения целей (решения задач) составит менее 95 %, то оценка степени соответствия фактического уровня бюджетных затрат </w:t>
      </w:r>
      <w:proofErr w:type="gramStart"/>
      <w:r w:rsidRPr="00D06DFE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D06DF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06DFE" w:rsidRPr="00D06DFE" w:rsidRDefault="00D06DFE" w:rsidP="00D06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</w:rPr>
        <w:t>Уф = Оф</w:t>
      </w:r>
      <w:proofErr w:type="gramStart"/>
      <w:r w:rsidRPr="00D06DFE">
        <w:rPr>
          <w:rFonts w:ascii="Times New Roman" w:hAnsi="Times New Roman" w:cs="Times New Roman"/>
        </w:rPr>
        <w:t xml:space="preserve"> /О</w:t>
      </w:r>
      <w:proofErr w:type="gramEnd"/>
      <w:r w:rsidRPr="00D06DFE">
        <w:rPr>
          <w:rFonts w:ascii="Times New Roman" w:hAnsi="Times New Roman" w:cs="Times New Roman"/>
        </w:rPr>
        <w:t>п *100%,</w:t>
      </w:r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где:</w:t>
      </w:r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noProof/>
          <w:sz w:val="28"/>
          <w:szCs w:val="28"/>
        </w:rPr>
        <w:t>Уф</w:t>
      </w:r>
      <w:r w:rsidRPr="00D06DFE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программы;</w:t>
      </w:r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DFE">
        <w:rPr>
          <w:rFonts w:ascii="Times New Roman" w:hAnsi="Times New Roman" w:cs="Times New Roman"/>
          <w:noProof/>
          <w:sz w:val="28"/>
          <w:szCs w:val="28"/>
        </w:rPr>
        <w:t>Оф</w:t>
      </w:r>
      <w:r w:rsidRPr="00D06DFE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программы);</w:t>
      </w:r>
      <w:proofErr w:type="gramEnd"/>
    </w:p>
    <w:p w:rsidR="00D06DFE" w:rsidRPr="00D06DFE" w:rsidRDefault="00D06DFE" w:rsidP="00D06D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noProof/>
          <w:sz w:val="28"/>
          <w:szCs w:val="28"/>
        </w:rPr>
        <w:t>Оп</w:t>
      </w:r>
      <w:r w:rsidRPr="00D06DFE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на соответствующий отчетный период;</w:t>
      </w:r>
    </w:p>
    <w:p w:rsidR="00D06DFE" w:rsidRPr="00D06DFE" w:rsidRDefault="00D06DFE" w:rsidP="00134B12">
      <w:pPr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6DFE">
        <w:rPr>
          <w:rFonts w:ascii="Times New Roman" w:hAnsi="Times New Roman" w:cs="Times New Roman"/>
          <w:sz w:val="28"/>
          <w:szCs w:val="28"/>
        </w:rPr>
        <w:tab/>
        <w:t xml:space="preserve"> 7. Комплексная оценка эффективности реализации муниципальной программы  производится по следующей формуле:</w:t>
      </w:r>
      <w:r w:rsidRPr="00D06D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Oк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Сдц</w:t>
      </w:r>
      <w:proofErr w:type="spellEnd"/>
      <w:proofErr w:type="gramStart"/>
      <w:r w:rsidRPr="00D06DFE">
        <w:rPr>
          <w:rFonts w:ascii="Times New Roman" w:hAnsi="Times New Roman" w:cs="Times New Roman"/>
          <w:sz w:val="28"/>
          <w:szCs w:val="28"/>
        </w:rPr>
        <w:t xml:space="preserve"> + </w:t>
      </w:r>
      <w:r w:rsidRPr="00D06DFE">
        <w:rPr>
          <w:rFonts w:ascii="Times New Roman" w:hAnsi="Times New Roman" w:cs="Times New Roman"/>
          <w:noProof/>
          <w:sz w:val="28"/>
          <w:szCs w:val="28"/>
        </w:rPr>
        <w:t>У</w:t>
      </w:r>
      <w:proofErr w:type="gramEnd"/>
      <w:r w:rsidRPr="00D06DFE">
        <w:rPr>
          <w:rFonts w:ascii="Times New Roman" w:hAnsi="Times New Roman" w:cs="Times New Roman"/>
          <w:noProof/>
          <w:sz w:val="28"/>
          <w:szCs w:val="28"/>
        </w:rPr>
        <w:t>ф</w:t>
      </w:r>
      <w:r w:rsidRPr="00D06DFE">
        <w:rPr>
          <w:rFonts w:ascii="Times New Roman" w:hAnsi="Times New Roman" w:cs="Times New Roman"/>
          <w:sz w:val="28"/>
          <w:szCs w:val="28"/>
        </w:rPr>
        <w:t>)/2,</w:t>
      </w:r>
      <w:r w:rsidRPr="00D06DFE">
        <w:rPr>
          <w:rFonts w:ascii="Times New Roman" w:hAnsi="Times New Roman" w:cs="Times New Roman"/>
          <w:sz w:val="28"/>
          <w:szCs w:val="28"/>
        </w:rPr>
        <w:br/>
        <w:t xml:space="preserve">где 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Oк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- комплексная оценка.</w:t>
      </w:r>
    </w:p>
    <w:p w:rsidR="00D06DFE" w:rsidRPr="00D06DFE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DFE" w:rsidRPr="00D06DFE">
        <w:rPr>
          <w:rFonts w:ascii="Times New Roman" w:hAnsi="Times New Roman" w:cs="Times New Roman"/>
          <w:sz w:val="28"/>
          <w:szCs w:val="28"/>
        </w:rPr>
        <w:t>8. Реализация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как  эффективная;</w:t>
      </w:r>
      <w:r>
        <w:rPr>
          <w:rFonts w:ascii="Times New Roman" w:hAnsi="Times New Roman" w:cs="Times New Roman"/>
          <w:sz w:val="28"/>
          <w:szCs w:val="28"/>
        </w:rPr>
        <w:br/>
      </w:r>
      <w:r w:rsidR="00D06DFE" w:rsidRPr="00D06DFE">
        <w:rPr>
          <w:rFonts w:ascii="Times New Roman" w:hAnsi="Times New Roman" w:cs="Times New Roman"/>
          <w:sz w:val="28"/>
          <w:szCs w:val="28"/>
        </w:rPr>
        <w:t>неэффективная.</w:t>
      </w:r>
    </w:p>
    <w:p w:rsidR="00D06DFE" w:rsidRPr="00D06DFE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DFE" w:rsidRPr="00D06DFE">
        <w:rPr>
          <w:rFonts w:ascii="Times New Roman" w:hAnsi="Times New Roman" w:cs="Times New Roman"/>
          <w:sz w:val="28"/>
          <w:szCs w:val="28"/>
        </w:rPr>
        <w:t xml:space="preserve"> 9. Муниципальная программа считается:</w:t>
      </w:r>
    </w:p>
    <w:p w:rsidR="00D06DFE" w:rsidRDefault="00D06DFE" w:rsidP="00D06DFE">
      <w:pPr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эффективной, если комплексная оценка составляе</w:t>
      </w:r>
      <w:r w:rsidR="00134B12">
        <w:rPr>
          <w:rFonts w:ascii="Times New Roman" w:hAnsi="Times New Roman" w:cs="Times New Roman"/>
          <w:sz w:val="28"/>
          <w:szCs w:val="28"/>
        </w:rPr>
        <w:t>т 85% и более процентов;</w:t>
      </w:r>
      <w:r w:rsidR="00134B12">
        <w:rPr>
          <w:rFonts w:ascii="Times New Roman" w:hAnsi="Times New Roman" w:cs="Times New Roman"/>
          <w:sz w:val="28"/>
          <w:szCs w:val="28"/>
        </w:rPr>
        <w:br/>
      </w:r>
      <w:r w:rsidRPr="00D06DFE">
        <w:rPr>
          <w:rFonts w:ascii="Times New Roman" w:hAnsi="Times New Roman" w:cs="Times New Roman"/>
          <w:sz w:val="28"/>
          <w:szCs w:val="28"/>
        </w:rPr>
        <w:t>неэффективной, если комплексная оценка находится ниже 85%.</w:t>
      </w:r>
    </w:p>
    <w:p w:rsidR="00541315" w:rsidRDefault="00541315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B12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B12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B12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B12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B12" w:rsidRDefault="00134B12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15" w:rsidRDefault="00541315" w:rsidP="00D0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15" w:rsidRDefault="00541315" w:rsidP="005413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1</w:t>
      </w:r>
    </w:p>
    <w:p w:rsidR="00541315" w:rsidRPr="00C865E5" w:rsidRDefault="00541315" w:rsidP="00541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1315" w:rsidRPr="00C865E5" w:rsidRDefault="00541315" w:rsidP="00541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65E5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муниципальных программ </w:t>
      </w:r>
      <w:r w:rsidR="00134B12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541315" w:rsidRPr="00C865E5" w:rsidRDefault="00541315" w:rsidP="005413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65E5">
        <w:rPr>
          <w:rFonts w:ascii="Times New Roman" w:hAnsi="Times New Roman" w:cs="Times New Roman"/>
          <w:sz w:val="28"/>
          <w:szCs w:val="28"/>
        </w:rPr>
        <w:t>за ____________год</w:t>
      </w:r>
    </w:p>
    <w:p w:rsidR="00541315" w:rsidRPr="00C865E5" w:rsidRDefault="00541315" w:rsidP="00541315">
      <w:pPr>
        <w:pStyle w:val="ConsPlusNormal"/>
        <w:ind w:firstLine="540"/>
        <w:jc w:val="both"/>
      </w:pPr>
    </w:p>
    <w:p w:rsidR="00541315" w:rsidRPr="00C865E5" w:rsidRDefault="00541315" w:rsidP="005413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014"/>
        <w:gridCol w:w="1559"/>
        <w:gridCol w:w="1843"/>
        <w:gridCol w:w="1701"/>
        <w:gridCol w:w="2262"/>
      </w:tblGrid>
      <w:tr w:rsidR="00541315" w:rsidRPr="00541315" w:rsidTr="00541315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Оценка реализации муниципальной программы</w:t>
            </w:r>
          </w:p>
        </w:tc>
      </w:tr>
      <w:tr w:rsidR="00541315" w:rsidRPr="00541315" w:rsidTr="00541315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степень достижения целей и решения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соответствия фактического уровня бюджетных затрат </w:t>
            </w:r>
            <w:proofErr w:type="gramStart"/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запланированному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15">
              <w:rPr>
                <w:rFonts w:ascii="Times New Roman" w:hAnsi="Times New Roman" w:cs="Times New Roman"/>
                <w:sz w:val="28"/>
                <w:szCs w:val="28"/>
              </w:rPr>
              <w:t>комплексная оценка эффективности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15" w:rsidRPr="00541315" w:rsidTr="0054131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15" w:rsidRPr="00541315" w:rsidTr="0054131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15" w:rsidRPr="00541315" w:rsidTr="0054131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5" w:rsidRPr="00541315" w:rsidRDefault="00541315" w:rsidP="0033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315" w:rsidRPr="00C865E5" w:rsidRDefault="00541315" w:rsidP="00541315">
      <w:pPr>
        <w:jc w:val="both"/>
        <w:rPr>
          <w:sz w:val="28"/>
          <w:szCs w:val="28"/>
        </w:rPr>
      </w:pPr>
    </w:p>
    <w:p w:rsidR="00477FF5" w:rsidRPr="006C1036" w:rsidRDefault="00477FF5" w:rsidP="0061409A">
      <w:pPr>
        <w:widowControl/>
        <w:shd w:val="clear" w:color="auto" w:fill="FFFFFF"/>
        <w:autoSpaceDE/>
        <w:autoSpaceDN/>
        <w:adjustRightInd/>
        <w:spacing w:line="27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77FF5" w:rsidRPr="006C1036" w:rsidSect="00985FF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FF5"/>
    <w:rsid w:val="000A2874"/>
    <w:rsid w:val="000C75AF"/>
    <w:rsid w:val="0012504A"/>
    <w:rsid w:val="00134B12"/>
    <w:rsid w:val="0014020C"/>
    <w:rsid w:val="00162E20"/>
    <w:rsid w:val="00214317"/>
    <w:rsid w:val="00226C22"/>
    <w:rsid w:val="002510E8"/>
    <w:rsid w:val="002C782E"/>
    <w:rsid w:val="00303104"/>
    <w:rsid w:val="00394B98"/>
    <w:rsid w:val="003B0AA6"/>
    <w:rsid w:val="00406030"/>
    <w:rsid w:val="00411A39"/>
    <w:rsid w:val="00477FF5"/>
    <w:rsid w:val="004B4A12"/>
    <w:rsid w:val="004E1EDC"/>
    <w:rsid w:val="00534504"/>
    <w:rsid w:val="00541315"/>
    <w:rsid w:val="005D486E"/>
    <w:rsid w:val="0061409A"/>
    <w:rsid w:val="00637803"/>
    <w:rsid w:val="00651552"/>
    <w:rsid w:val="00676671"/>
    <w:rsid w:val="006C1036"/>
    <w:rsid w:val="006F3F4A"/>
    <w:rsid w:val="006F4827"/>
    <w:rsid w:val="00741AF1"/>
    <w:rsid w:val="007515AD"/>
    <w:rsid w:val="00774278"/>
    <w:rsid w:val="00833B2D"/>
    <w:rsid w:val="0084242A"/>
    <w:rsid w:val="008616BC"/>
    <w:rsid w:val="008A2530"/>
    <w:rsid w:val="008E3357"/>
    <w:rsid w:val="00943330"/>
    <w:rsid w:val="00961DC6"/>
    <w:rsid w:val="00985FF5"/>
    <w:rsid w:val="00990EFB"/>
    <w:rsid w:val="00994406"/>
    <w:rsid w:val="009D52D8"/>
    <w:rsid w:val="009F6E70"/>
    <w:rsid w:val="00AC10E7"/>
    <w:rsid w:val="00AE35AA"/>
    <w:rsid w:val="00B271C0"/>
    <w:rsid w:val="00BC62F7"/>
    <w:rsid w:val="00C268D4"/>
    <w:rsid w:val="00C7518C"/>
    <w:rsid w:val="00CA5E7E"/>
    <w:rsid w:val="00CA6A98"/>
    <w:rsid w:val="00D06DFE"/>
    <w:rsid w:val="00D3166A"/>
    <w:rsid w:val="00D422E8"/>
    <w:rsid w:val="00DF3AA0"/>
    <w:rsid w:val="00E014E5"/>
    <w:rsid w:val="00E36EBE"/>
    <w:rsid w:val="00E56B36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77F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FF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7FF5"/>
    <w:rPr>
      <w:b/>
      <w:bCs/>
    </w:rPr>
  </w:style>
  <w:style w:type="paragraph" w:styleId="a4">
    <w:name w:val="Normal (Web)"/>
    <w:basedOn w:val="a"/>
    <w:uiPriority w:val="99"/>
    <w:unhideWhenUsed/>
    <w:rsid w:val="00477FF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FF5"/>
  </w:style>
  <w:style w:type="character" w:styleId="a5">
    <w:name w:val="Hyperlink"/>
    <w:basedOn w:val="a0"/>
    <w:uiPriority w:val="99"/>
    <w:semiHidden/>
    <w:unhideWhenUsed/>
    <w:rsid w:val="00477FF5"/>
    <w:rPr>
      <w:color w:val="0000FF"/>
      <w:u w:val="single"/>
    </w:rPr>
  </w:style>
  <w:style w:type="table" w:styleId="a6">
    <w:name w:val="Table Grid"/>
    <w:basedOn w:val="a1"/>
    <w:uiPriority w:val="59"/>
    <w:rsid w:val="0039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2504A"/>
    <w:pPr>
      <w:widowControl/>
      <w:autoSpaceDE/>
      <w:autoSpaceDN/>
      <w:adjustRightInd/>
    </w:pPr>
    <w:rPr>
      <w:rFonts w:ascii="Verdana" w:eastAsia="Times New Roman" w:hAnsi="Verdana" w:cs="Verdana"/>
      <w:lang w:val="en-US"/>
    </w:rPr>
  </w:style>
  <w:style w:type="character" w:customStyle="1" w:styleId="a8">
    <w:name w:val="Рабочий Знак"/>
    <w:link w:val="a9"/>
    <w:locked/>
    <w:rsid w:val="00D06DFE"/>
    <w:rPr>
      <w:sz w:val="28"/>
      <w:szCs w:val="28"/>
      <w:lang w:eastAsia="ru-RU"/>
    </w:rPr>
  </w:style>
  <w:style w:type="paragraph" w:customStyle="1" w:styleId="a9">
    <w:name w:val="Рабочий"/>
    <w:basedOn w:val="a"/>
    <w:link w:val="a8"/>
    <w:autoRedefine/>
    <w:rsid w:val="00D06DFE"/>
    <w:pPr>
      <w:widowControl/>
      <w:autoSpaceDE/>
      <w:autoSpaceDN/>
      <w:adjustRightInd/>
    </w:pPr>
    <w:rPr>
      <w:rFonts w:asciiTheme="minorHAnsi" w:hAnsiTheme="minorHAnsi" w:cstheme="minorBidi"/>
      <w:sz w:val="28"/>
      <w:szCs w:val="28"/>
      <w:lang w:eastAsia="ru-RU"/>
    </w:rPr>
  </w:style>
  <w:style w:type="paragraph" w:customStyle="1" w:styleId="ConsPlusNormal">
    <w:name w:val="ConsPlusNormal"/>
    <w:rsid w:val="005413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F5684A"/>
  </w:style>
  <w:style w:type="paragraph" w:styleId="ab">
    <w:name w:val="No Spacing"/>
    <w:link w:val="aa"/>
    <w:uiPriority w:val="99"/>
    <w:qFormat/>
    <w:rsid w:val="00F56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6B31E-5035-4C94-B8FB-34A1A6A4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</cp:revision>
  <cp:lastPrinted>2016-09-26T00:48:00Z</cp:lastPrinted>
  <dcterms:created xsi:type="dcterms:W3CDTF">2020-02-03T04:17:00Z</dcterms:created>
  <dcterms:modified xsi:type="dcterms:W3CDTF">2023-01-15T23:55:00Z</dcterms:modified>
</cp:coreProperties>
</file>